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D94693D" w14:textId="77777777" w:rsidR="00CA43A1" w:rsidRPr="00CA43A1" w:rsidRDefault="00CA43A1" w:rsidP="00CA43A1">
      <w:pPr>
        <w:jc w:val="both"/>
        <w:rPr>
          <w:rFonts w:ascii="Times New Roman" w:hAnsi="Times New Roman" w:cs="Times New Roman"/>
          <w:sz w:val="24"/>
          <w:szCs w:val="24"/>
        </w:rPr>
      </w:pPr>
      <w:r w:rsidRPr="00CA43A1">
        <w:rPr>
          <w:rFonts w:ascii="Times New Roman" w:hAnsi="Times New Roman" w:cs="Times New Roman"/>
          <w:sz w:val="24"/>
          <w:szCs w:val="24"/>
        </w:rPr>
        <w:t xml:space="preserve">Программа воспитательной работы для организаций отдыха детей и их оздоровления направлена на обеспечение единства воспитательного пространства, ценностно-целевого содержания воспитания и воспитательной деятельности в организациях отдыха детей и их оздоровления.    </w:t>
      </w:r>
    </w:p>
    <w:p w14:paraId="6195FA63" w14:textId="77777777" w:rsidR="00CA43A1" w:rsidRPr="00CA43A1" w:rsidRDefault="00CA43A1" w:rsidP="00CA43A1">
      <w:pPr>
        <w:jc w:val="both"/>
        <w:rPr>
          <w:rFonts w:ascii="Times New Roman" w:hAnsi="Times New Roman" w:cs="Times New Roman"/>
          <w:sz w:val="24"/>
          <w:szCs w:val="24"/>
        </w:rPr>
      </w:pPr>
      <w:r w:rsidRPr="00CA43A1">
        <w:rPr>
          <w:rFonts w:ascii="Times New Roman" w:hAnsi="Times New Roman" w:cs="Times New Roman"/>
          <w:sz w:val="24"/>
          <w:szCs w:val="24"/>
        </w:rPr>
        <w:t>Данная программа предназначена для реализации в летнем лагере с дневным пребыванием на базе общеобразовательной школы и рассчитана на детей в возрасте от 7 до 15 лет. Обязательным для лагеря является вовлечение в его работу ребят из многодетных и малообеспеченных семей, трудных подростков.</w:t>
      </w:r>
    </w:p>
    <w:p w14:paraId="7078D722" w14:textId="23AB5CEB" w:rsidR="00CA43A1" w:rsidRPr="00CA43A1" w:rsidRDefault="00CA43A1" w:rsidP="00CA43A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ероприятия</w:t>
      </w:r>
    </w:p>
    <w:tbl>
      <w:tblPr>
        <w:tblW w:w="10005" w:type="dxa"/>
        <w:tblInd w:w="-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48"/>
        <w:gridCol w:w="5493"/>
        <w:gridCol w:w="2964"/>
      </w:tblGrid>
      <w:tr w:rsidR="00CA43A1" w:rsidRPr="00CA43A1" w14:paraId="546CAED9" w14:textId="77777777" w:rsidTr="00C85800">
        <w:trPr>
          <w:trHeight w:val="415"/>
        </w:trPr>
        <w:tc>
          <w:tcPr>
            <w:tcW w:w="1548" w:type="dxa"/>
          </w:tcPr>
          <w:p w14:paraId="3BCBC5EB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5493" w:type="dxa"/>
          </w:tcPr>
          <w:p w14:paraId="13749E6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 xml:space="preserve">Мероприятия </w:t>
            </w:r>
          </w:p>
        </w:tc>
        <w:tc>
          <w:tcPr>
            <w:tcW w:w="2964" w:type="dxa"/>
          </w:tcPr>
          <w:p w14:paraId="7BED29E2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66935D1B" w14:textId="77777777" w:rsidTr="00C85800">
        <w:tc>
          <w:tcPr>
            <w:tcW w:w="1548" w:type="dxa"/>
          </w:tcPr>
          <w:p w14:paraId="687C9C7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2июня</w:t>
            </w:r>
          </w:p>
          <w:p w14:paraId="0F8B4EB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93" w:type="dxa"/>
          </w:tcPr>
          <w:p w14:paraId="6E57488C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День защиты детей </w:t>
            </w:r>
          </w:p>
          <w:p w14:paraId="2587180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День единых действий</w:t>
            </w:r>
          </w:p>
          <w:p w14:paraId="4AB2617F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964" w:type="dxa"/>
          </w:tcPr>
          <w:p w14:paraId="38531682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A43A1" w:rsidRPr="00CA43A1" w14:paraId="1FD7B206" w14:textId="77777777" w:rsidTr="00C85800">
        <w:tc>
          <w:tcPr>
            <w:tcW w:w="1548" w:type="dxa"/>
          </w:tcPr>
          <w:p w14:paraId="3E67B385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</w:tcPr>
          <w:p w14:paraId="2B5EBF92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</w:tcPr>
          <w:p w14:paraId="6CE81E1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729DF33A" w14:textId="77777777" w:rsidTr="00C85800">
        <w:tc>
          <w:tcPr>
            <w:tcW w:w="1548" w:type="dxa"/>
          </w:tcPr>
          <w:p w14:paraId="30D55D48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8.30-8.45</w:t>
            </w:r>
          </w:p>
        </w:tc>
        <w:tc>
          <w:tcPr>
            <w:tcW w:w="5493" w:type="dxa"/>
          </w:tcPr>
          <w:p w14:paraId="0468697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Зарядка</w:t>
            </w:r>
          </w:p>
        </w:tc>
        <w:tc>
          <w:tcPr>
            <w:tcW w:w="2964" w:type="dxa"/>
          </w:tcPr>
          <w:p w14:paraId="34A32A6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1C86FFC8" w14:textId="77777777" w:rsidTr="00C85800">
        <w:tc>
          <w:tcPr>
            <w:tcW w:w="1548" w:type="dxa"/>
          </w:tcPr>
          <w:p w14:paraId="3088DB0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8.45-9.00</w:t>
            </w:r>
          </w:p>
        </w:tc>
        <w:tc>
          <w:tcPr>
            <w:tcW w:w="5493" w:type="dxa"/>
          </w:tcPr>
          <w:p w14:paraId="0D48599E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техникой безопасности и правилами внутреннего распорядка лагеря. </w:t>
            </w:r>
          </w:p>
        </w:tc>
        <w:tc>
          <w:tcPr>
            <w:tcW w:w="2964" w:type="dxa"/>
          </w:tcPr>
          <w:p w14:paraId="2BA2B85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13FD8C4C" w14:textId="77777777" w:rsidTr="00C85800">
        <w:tc>
          <w:tcPr>
            <w:tcW w:w="1548" w:type="dxa"/>
          </w:tcPr>
          <w:p w14:paraId="020F6025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</w:tcPr>
          <w:p w14:paraId="22E81FAB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Завтрак</w:t>
            </w:r>
          </w:p>
        </w:tc>
        <w:tc>
          <w:tcPr>
            <w:tcW w:w="2964" w:type="dxa"/>
          </w:tcPr>
          <w:p w14:paraId="3E13ADC1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666830E2" w14:textId="77777777" w:rsidTr="00C85800">
        <w:tc>
          <w:tcPr>
            <w:tcW w:w="1548" w:type="dxa"/>
          </w:tcPr>
          <w:p w14:paraId="00FC0885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493" w:type="dxa"/>
          </w:tcPr>
          <w:p w14:paraId="5FDF7FA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 xml:space="preserve">Игры на знакомство и установление контакта </w:t>
            </w:r>
          </w:p>
          <w:p w14:paraId="1C31F3E1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 xml:space="preserve"> (Название отрядов, девиз)</w:t>
            </w:r>
          </w:p>
          <w:p w14:paraId="4365D07C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64" w:type="dxa"/>
          </w:tcPr>
          <w:p w14:paraId="33FC0568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08E05E05" w14:textId="77777777" w:rsidTr="00C85800">
        <w:tc>
          <w:tcPr>
            <w:tcW w:w="1548" w:type="dxa"/>
          </w:tcPr>
          <w:p w14:paraId="46284098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493" w:type="dxa"/>
          </w:tcPr>
          <w:p w14:paraId="1142CFA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Рисуем мелом «Мир, в котором я живу»</w:t>
            </w:r>
          </w:p>
        </w:tc>
        <w:tc>
          <w:tcPr>
            <w:tcW w:w="2964" w:type="dxa"/>
          </w:tcPr>
          <w:p w14:paraId="4B25EC20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08340EE1" w14:textId="77777777" w:rsidTr="00C85800">
        <w:tc>
          <w:tcPr>
            <w:tcW w:w="1548" w:type="dxa"/>
          </w:tcPr>
          <w:p w14:paraId="2283A9D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5493" w:type="dxa"/>
          </w:tcPr>
          <w:p w14:paraId="3017E75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Подвижные игры «День детства»</w:t>
            </w:r>
          </w:p>
        </w:tc>
        <w:tc>
          <w:tcPr>
            <w:tcW w:w="2964" w:type="dxa"/>
          </w:tcPr>
          <w:p w14:paraId="2012B19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40122D90" w14:textId="77777777" w:rsidTr="00C85800">
        <w:tc>
          <w:tcPr>
            <w:tcW w:w="1548" w:type="dxa"/>
          </w:tcPr>
          <w:p w14:paraId="502B8E7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</w:tcPr>
          <w:p w14:paraId="3205B5C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Песенный конкурс «Шире круг»</w:t>
            </w:r>
          </w:p>
        </w:tc>
        <w:tc>
          <w:tcPr>
            <w:tcW w:w="2964" w:type="dxa"/>
          </w:tcPr>
          <w:p w14:paraId="201AD2B5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2AB84F4F" w14:textId="77777777" w:rsidTr="00C85800">
        <w:tc>
          <w:tcPr>
            <w:tcW w:w="1548" w:type="dxa"/>
          </w:tcPr>
          <w:p w14:paraId="146AD5E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</w:tcPr>
          <w:p w14:paraId="619D3B5C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</w:tcPr>
          <w:p w14:paraId="67FB31F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0FBA7E55" w14:textId="77777777" w:rsidTr="00C85800">
        <w:tc>
          <w:tcPr>
            <w:tcW w:w="1548" w:type="dxa"/>
          </w:tcPr>
          <w:p w14:paraId="7BC7523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</w:tcPr>
          <w:p w14:paraId="28AA74AE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Минутки здоровья «Солнечный ожог. Первая помощь при ожоге»</w:t>
            </w:r>
          </w:p>
        </w:tc>
        <w:tc>
          <w:tcPr>
            <w:tcW w:w="2964" w:type="dxa"/>
          </w:tcPr>
          <w:p w14:paraId="2E4B098F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545FFF48" w14:textId="77777777" w:rsidTr="00C85800">
        <w:tc>
          <w:tcPr>
            <w:tcW w:w="1548" w:type="dxa"/>
          </w:tcPr>
          <w:p w14:paraId="008D2C05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3 июня вторник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DE6494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u w:val="single"/>
              </w:rPr>
            </w:pPr>
            <w:r w:rsidRPr="00CA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День ПДД</w:t>
            </w:r>
          </w:p>
          <w:p w14:paraId="68C55469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</w:tcPr>
          <w:p w14:paraId="754432DB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CA43A1" w:rsidRPr="00CA43A1" w14:paraId="00FC8FA7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D1539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806095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</w:tcPr>
          <w:p w14:paraId="16060BB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3A1" w:rsidRPr="00CA43A1" w14:paraId="226CFEB8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1FAC2B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1CD7CB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8F7AF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33375E4F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749A08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45FFCB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2F53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347B9707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29D03E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26C8AB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Приезд автобуса по ПДД</w:t>
            </w:r>
          </w:p>
          <w:p w14:paraId="4BED228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Мультфильмы</w:t>
            </w:r>
          </w:p>
          <w:p w14:paraId="6353AB0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4242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E41DE85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DBD7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3B2500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«Школа Светофорных наук»  </w:t>
            </w:r>
          </w:p>
          <w:p w14:paraId="47073A8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5C47F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71ABB5C5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025DAB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062A7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Викторина «Дорожные знаки»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65925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2EF5D7E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69402C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CFD0B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батл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080A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B9B15A4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A04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AFCFC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836CD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4CB70A7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9ECC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1D4A9C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C424FB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0F5C127F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AD645F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4 июня</w:t>
            </w:r>
          </w:p>
          <w:p w14:paraId="25F0891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среда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75B59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/>
                <w:sz w:val="24"/>
                <w:szCs w:val="24"/>
              </w:rPr>
              <w:t>День спорта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816B5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75959F42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3E457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FBA9F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44A5D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442E6654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A02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0B2D9D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E1C423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7BCF578F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888C5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43C8C2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9702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488057F7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F0448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9.30-10.00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41765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Подготовка к спортивным мероприятиям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72645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7B406EDB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BB69F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10.00-11.00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DCC3ED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Веселые старты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5558E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432C354E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E9B8B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11.00-11.30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5F8FA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Подведение итогов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16F7C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4283BB13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05CB0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4A8F4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Танцевальный батл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7786C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48018F80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CB1B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2A0C2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0EBC4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2910D47C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EAFE68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2EE4F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14C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501BABE0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B469C0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5 июня</w:t>
            </w:r>
          </w:p>
          <w:p w14:paraId="75498FE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22E172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/>
                <w:sz w:val="24"/>
                <w:szCs w:val="24"/>
              </w:rPr>
              <w:t>День экологии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95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5F824CC1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9D8C7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26DC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DA15C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4AD9C09C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C783AC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13251E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83BC4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51379D1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BF06F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7A6FCC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1F9E94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3E2BE8CB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35300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81367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Детского эколого-туристического центра.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45C77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5CE625CC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E89F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08B5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Творческая мастерская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F9AE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7A62A866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44DE7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16A55C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D2B47B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23C536D8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3497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6302C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2EEF0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4ED8692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D5C52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6 июня</w:t>
            </w:r>
          </w:p>
          <w:p w14:paraId="26F923F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66AF1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День русского языка</w:t>
            </w:r>
          </w:p>
          <w:p w14:paraId="28A164B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166B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4D0D840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0429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7737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B6A47A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1824E10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04F9B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D0C5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FE5EA9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075D5A3A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F99F6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4A887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1DC9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5A0DCD2F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5B0B02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C21E72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Конкурс масок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16E9A3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D910C19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55C0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8CEEA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Кукольный спектакль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96B455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39E3E840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A1882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B361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B8500E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5D3796D6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1BDCF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B9C5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D9B669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53E45FC5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A26E8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 июня</w:t>
            </w:r>
          </w:p>
          <w:p w14:paraId="4A770244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понедельник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EC0A5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/>
                <w:sz w:val="24"/>
                <w:szCs w:val="24"/>
              </w:rPr>
              <w:t>День Школа безопасности</w:t>
            </w:r>
          </w:p>
          <w:p w14:paraId="2F5160E5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EFAB2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8F3D18C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AF1FD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62668E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0521F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0B2BDDC2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BACE22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82EC3B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AD7345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7B26F54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E71E1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7A1E30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4FC5E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EE025E4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5A070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9.30-11.30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8C7F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Посещение пожарной части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D5D47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68982B5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1A5F0B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11.30-12.00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BCD9D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Конкурс рекламной листовки </w:t>
            </w:r>
            <w:r w:rsidRPr="00CA43A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"Приходите служить в ПЧ"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FE4427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2A6D9AA8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681ADE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DB8A92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5FC74D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30336840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D2F606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35199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Игры (настольные), прогулка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23DF1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2B1AE780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333DBC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10 июня</w:t>
            </w:r>
          </w:p>
          <w:p w14:paraId="2BD4310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вторник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90028" w14:textId="77777777" w:rsidR="00CA43A1" w:rsidRPr="00CA43A1" w:rsidRDefault="00CA43A1" w:rsidP="00CA43A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/>
                <w:sz w:val="24"/>
                <w:szCs w:val="24"/>
              </w:rPr>
              <w:t>День «Прощай, лагерь!»</w:t>
            </w:r>
          </w:p>
          <w:p w14:paraId="0537BDA0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72545A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077F6263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2FD511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8.00-8.30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DD686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Приём детей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BBB5A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39BA179C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EE18A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8.30-9.00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348A59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Зарядка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C3D58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F17AFBF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288FD1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9.00-9.30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21E17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Завтрак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9380A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7489D1D4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BE239A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9.30-10.30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8B677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Орлята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2CE63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A108263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43B523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10.30-12.00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88FB1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>Зарница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6B451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1E563C84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66C64B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12.00-12.30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D1D2CF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Обед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912572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CA43A1" w:rsidRPr="00CA43A1" w14:paraId="68A622CE" w14:textId="77777777" w:rsidTr="00C85800"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5C4CF9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12.30-14.00</w:t>
            </w:r>
          </w:p>
        </w:tc>
        <w:tc>
          <w:tcPr>
            <w:tcW w:w="5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1CF11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>Игры (настольные), прогулка</w:t>
            </w:r>
          </w:p>
          <w:p w14:paraId="25717427" w14:textId="77777777" w:rsidR="00CA43A1" w:rsidRPr="00CA43A1" w:rsidRDefault="00CA43A1" w:rsidP="00CA43A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A43A1">
              <w:rPr>
                <w:rFonts w:ascii="Times New Roman" w:hAnsi="Times New Roman" w:cs="Times New Roman"/>
                <w:sz w:val="24"/>
                <w:szCs w:val="24"/>
              </w:rPr>
              <w:t xml:space="preserve"> Викторина «Берегись автомобиля».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1BFC2" w14:textId="77777777" w:rsidR="00CA43A1" w:rsidRPr="00CA43A1" w:rsidRDefault="00CA43A1" w:rsidP="00CA43A1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14:paraId="2DDDCE48" w14:textId="77777777" w:rsidR="003E664F" w:rsidRDefault="003E664F"/>
    <w:sectPr w:rsidR="003E664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664F"/>
    <w:rsid w:val="003E664F"/>
    <w:rsid w:val="00CA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1496"/>
  <w15:chartTrackingRefBased/>
  <w15:docId w15:val="{ECFFB83C-3DEF-4BC2-A33C-E652949A7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407</Words>
  <Characters>2323</Characters>
  <Application>Microsoft Office Word</Application>
  <DocSecurity>0</DocSecurity>
  <Lines>19</Lines>
  <Paragraphs>5</Paragraphs>
  <ScaleCrop>false</ScaleCrop>
  <Company/>
  <LinksUpToDate>false</LinksUpToDate>
  <CharactersWithSpaces>2725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2025-05-13T07:21:00Z</dcterms:created>
  <dcterms:modified xsi:type="dcterms:W3CDTF">2025-05-13T07:25:00Z</dcterms:modified>
</cp:coreProperties>
</file>